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los t</w:t>
      </w:r>
      <w:r>
        <w:rPr>
          <w:rFonts w:ascii="Arial" w:hAnsi="Arial" w:cs="Arial"/>
          <w:sz w:val="24"/>
          <w:szCs w:val="24"/>
        </w:rPr>
        <w:t>érminos de la Convocatoria  2019</w:t>
      </w:r>
      <w:r>
        <w:rPr>
          <w:rFonts w:ascii="Arial" w:hAnsi="Arial" w:cs="Arial"/>
          <w:sz w:val="24"/>
          <w:szCs w:val="24"/>
        </w:rPr>
        <w:t>, para el Posgrado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>
        <w:rPr>
          <w:rFonts w:ascii="Arial" w:hAnsi="Arial" w:cs="Arial"/>
          <w:sz w:val="24"/>
          <w:szCs w:val="24"/>
        </w:rPr>
        <w:t xml:space="preserve">completo </w:t>
      </w:r>
      <w:r>
        <w:rPr>
          <w:rFonts w:ascii="Arial" w:hAnsi="Arial" w:cs="Arial"/>
          <w:sz w:val="24"/>
          <w:szCs w:val="24"/>
        </w:rPr>
        <w:t>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EC" w:rsidRDefault="00D67FEC" w:rsidP="00E047C9">
      <w:pPr>
        <w:spacing w:line="240" w:lineRule="auto"/>
      </w:pPr>
      <w:r>
        <w:separator/>
      </w:r>
    </w:p>
  </w:endnote>
  <w:endnote w:type="continuationSeparator" w:id="0">
    <w:p w:rsidR="00D67FEC" w:rsidRDefault="00D67FE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EC" w:rsidRDefault="00D67FEC" w:rsidP="00E047C9">
      <w:pPr>
        <w:spacing w:line="240" w:lineRule="auto"/>
      </w:pPr>
      <w:r>
        <w:separator/>
      </w:r>
    </w:p>
  </w:footnote>
  <w:footnote w:type="continuationSeparator" w:id="0">
    <w:p w:rsidR="00D67FEC" w:rsidRDefault="00D67FE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CC3C-B2CF-4C14-88E6-F47537B4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2018-12-06T17:45:00Z</dcterms:created>
  <dcterms:modified xsi:type="dcterms:W3CDTF">2018-12-06T17:45:00Z</dcterms:modified>
</cp:coreProperties>
</file>