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>os térmi</w:t>
      </w:r>
      <w:bookmarkStart w:id="0" w:name="_GoBack"/>
      <w:bookmarkEnd w:id="0"/>
      <w:r w:rsidR="00846BE3">
        <w:rPr>
          <w:rFonts w:ascii="Arial" w:hAnsi="Arial" w:cs="Arial"/>
          <w:sz w:val="24"/>
          <w:szCs w:val="24"/>
        </w:rPr>
        <w:t xml:space="preserve">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616E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para </w:t>
      </w:r>
      <w:r w:rsidR="00B7481C">
        <w:rPr>
          <w:rFonts w:ascii="Arial" w:hAnsi="Arial" w:cs="Arial"/>
          <w:sz w:val="24"/>
          <w:szCs w:val="24"/>
        </w:rPr>
        <w:t>la maestría</w:t>
      </w:r>
      <w:r>
        <w:rPr>
          <w:rFonts w:ascii="Arial" w:hAnsi="Arial" w:cs="Arial"/>
          <w:sz w:val="24"/>
          <w:szCs w:val="24"/>
        </w:rPr>
        <w:t xml:space="preserve">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B" w:rsidRDefault="00740A6B" w:rsidP="00E047C9">
      <w:pPr>
        <w:spacing w:line="240" w:lineRule="auto"/>
      </w:pPr>
      <w:r>
        <w:separator/>
      </w:r>
    </w:p>
  </w:endnote>
  <w:endnote w:type="continuationSeparator" w:id="0">
    <w:p w:rsidR="00740A6B" w:rsidRDefault="00740A6B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B" w:rsidRDefault="00740A6B" w:rsidP="00E047C9">
      <w:pPr>
        <w:spacing w:line="240" w:lineRule="auto"/>
      </w:pPr>
      <w:r>
        <w:separator/>
      </w:r>
    </w:p>
  </w:footnote>
  <w:footnote w:type="continuationSeparator" w:id="0">
    <w:p w:rsidR="00740A6B" w:rsidRDefault="00740A6B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16E42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40A6B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481C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69ED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D09A7"/>
    <w:rsid w:val="00DD2E61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64C1"/>
    <w:rsid w:val="00F17331"/>
    <w:rsid w:val="00F259BA"/>
    <w:rsid w:val="00F347D0"/>
    <w:rsid w:val="00F4769A"/>
    <w:rsid w:val="00F53CE6"/>
    <w:rsid w:val="00F54A01"/>
    <w:rsid w:val="00F617E8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2B29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1461-C4DE-4B47-9216-2C5247A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2018-02-19T15:55:00Z</cp:lastPrinted>
  <dcterms:created xsi:type="dcterms:W3CDTF">2022-02-15T18:41:00Z</dcterms:created>
  <dcterms:modified xsi:type="dcterms:W3CDTF">2022-02-15T19:18:00Z</dcterms:modified>
</cp:coreProperties>
</file>