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CB" w:rsidRDefault="001547F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547FD">
        <w:rPr>
          <w:rFonts w:ascii="Arial" w:hAnsi="Arial" w:cs="Arial"/>
          <w:sz w:val="24"/>
          <w:szCs w:val="24"/>
        </w:rPr>
        <w:t>P</w:t>
      </w:r>
      <w:r w:rsidR="0030164B">
        <w:rPr>
          <w:rFonts w:ascii="Arial" w:hAnsi="Arial" w:cs="Arial"/>
          <w:sz w:val="24"/>
          <w:szCs w:val="24"/>
        </w:rPr>
        <w:t>ro</w:t>
      </w:r>
      <w:r w:rsidR="005156E0">
        <w:rPr>
          <w:rFonts w:ascii="Arial" w:hAnsi="Arial" w:cs="Arial"/>
          <w:sz w:val="24"/>
          <w:szCs w:val="24"/>
        </w:rPr>
        <w:t>grama Evaluación de Proyectos</w:t>
      </w:r>
    </w:p>
    <w:p w:rsidR="00AE0FDF" w:rsidRDefault="007B5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Trimestre 22</w:t>
      </w:r>
      <w:r w:rsidR="004F5A7B">
        <w:rPr>
          <w:rFonts w:ascii="Arial" w:hAnsi="Arial" w:cs="Arial"/>
          <w:sz w:val="24"/>
          <w:szCs w:val="24"/>
        </w:rPr>
        <w:t>-P</w:t>
      </w:r>
    </w:p>
    <w:p w:rsidR="008D25C6" w:rsidRDefault="008D25C6" w:rsidP="008D25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Ignacio Marcelino López Sandoval</w:t>
      </w:r>
    </w:p>
    <w:p w:rsidR="008D25C6" w:rsidRPr="00CF51E0" w:rsidRDefault="008D25C6" w:rsidP="008D25C6">
      <w:pPr>
        <w:jc w:val="both"/>
      </w:pPr>
      <w:r>
        <w:rPr>
          <w:rFonts w:ascii="Arial" w:hAnsi="Arial" w:cs="Arial"/>
          <w:sz w:val="24"/>
          <w:szCs w:val="24"/>
        </w:rPr>
        <w:t>Correo</w:t>
      </w:r>
      <w:r w:rsidR="00CF51E0">
        <w:t xml:space="preserve">: </w:t>
      </w:r>
      <w:hyperlink r:id="rId5" w:history="1">
        <w:r w:rsidRPr="00CA2977">
          <w:rPr>
            <w:rStyle w:val="Hipervnculo"/>
            <w:rFonts w:ascii="Arial" w:hAnsi="Arial" w:cs="Arial"/>
            <w:sz w:val="24"/>
            <w:szCs w:val="24"/>
          </w:rPr>
          <w:t>ignaciolopez@dccd.mx</w:t>
        </w:r>
      </w:hyperlink>
    </w:p>
    <w:p w:rsidR="008D25C6" w:rsidRDefault="008D25C6" w:rsidP="008D25C6">
      <w:pPr>
        <w:jc w:val="both"/>
        <w:rPr>
          <w:rFonts w:ascii="Arial" w:hAnsi="Arial" w:cs="Arial"/>
          <w:sz w:val="24"/>
          <w:szCs w:val="24"/>
        </w:rPr>
      </w:pPr>
    </w:p>
    <w:p w:rsidR="008D25C6" w:rsidRDefault="008D25C6" w:rsidP="008D25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tareas</w:t>
      </w:r>
      <w:r w:rsidR="00AE0F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controles de lectura</w:t>
      </w:r>
      <w:r w:rsidR="00E06A6F">
        <w:rPr>
          <w:rFonts w:ascii="Arial" w:hAnsi="Arial" w:cs="Arial"/>
          <w:sz w:val="24"/>
          <w:szCs w:val="24"/>
        </w:rPr>
        <w:t xml:space="preserve">, </w:t>
      </w:r>
      <w:r w:rsidR="00AE0FDF">
        <w:rPr>
          <w:rFonts w:ascii="Arial" w:hAnsi="Arial" w:cs="Arial"/>
          <w:sz w:val="24"/>
          <w:szCs w:val="24"/>
        </w:rPr>
        <w:t>actividades</w:t>
      </w:r>
      <w:r w:rsidR="00E06A6F">
        <w:rPr>
          <w:rFonts w:ascii="Arial" w:hAnsi="Arial" w:cs="Arial"/>
          <w:sz w:val="24"/>
          <w:szCs w:val="24"/>
        </w:rPr>
        <w:t xml:space="preserve"> y trabajo final</w:t>
      </w:r>
      <w:r w:rsidR="00AE0FDF">
        <w:rPr>
          <w:rFonts w:ascii="Arial" w:hAnsi="Arial" w:cs="Arial"/>
          <w:sz w:val="24"/>
          <w:szCs w:val="24"/>
        </w:rPr>
        <w:t xml:space="preserve"> se enviarán</w:t>
      </w:r>
      <w:r>
        <w:rPr>
          <w:rFonts w:ascii="Arial" w:hAnsi="Arial" w:cs="Arial"/>
          <w:sz w:val="24"/>
          <w:szCs w:val="24"/>
        </w:rPr>
        <w:t xml:space="preserve"> mediante c</w:t>
      </w:r>
      <w:r w:rsidR="00AE0FDF">
        <w:rPr>
          <w:rFonts w:ascii="Arial" w:hAnsi="Arial" w:cs="Arial"/>
          <w:sz w:val="24"/>
          <w:szCs w:val="24"/>
        </w:rPr>
        <w:t>orreo electrónico y</w:t>
      </w:r>
      <w:r>
        <w:rPr>
          <w:rFonts w:ascii="Arial" w:hAnsi="Arial" w:cs="Arial"/>
          <w:sz w:val="24"/>
          <w:szCs w:val="24"/>
        </w:rPr>
        <w:t xml:space="preserve"> </w:t>
      </w:r>
      <w:r w:rsidR="00D0635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la</w:t>
      </w:r>
      <w:r w:rsidR="00AE0FD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plataforma</w:t>
      </w:r>
      <w:r w:rsidR="00AE0FD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UBICUA</w:t>
      </w:r>
      <w:r w:rsidR="00D5797D">
        <w:rPr>
          <w:rFonts w:ascii="Arial" w:hAnsi="Arial" w:cs="Arial"/>
          <w:sz w:val="24"/>
          <w:szCs w:val="24"/>
        </w:rPr>
        <w:t xml:space="preserve"> y</w:t>
      </w:r>
      <w:r w:rsidR="00E34B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Google Classroom</w:t>
      </w:r>
      <w:r w:rsidR="00FE4455">
        <w:rPr>
          <w:rFonts w:ascii="Arial" w:hAnsi="Arial" w:cs="Arial"/>
          <w:sz w:val="24"/>
          <w:szCs w:val="24"/>
        </w:rPr>
        <w:t xml:space="preserve">. </w:t>
      </w:r>
    </w:p>
    <w:p w:rsidR="001547FD" w:rsidRDefault="005B1A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UEA se evaluará mediante:</w:t>
      </w:r>
    </w:p>
    <w:p w:rsidR="005B1AC3" w:rsidRDefault="00515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A1.- Estudio de Mercado</w:t>
      </w:r>
      <w:r w:rsidR="00321A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E541E">
        <w:rPr>
          <w:rFonts w:ascii="Arial" w:hAnsi="Arial" w:cs="Arial"/>
          <w:sz w:val="24"/>
          <w:szCs w:val="24"/>
        </w:rPr>
        <w:t>entrega</w:t>
      </w:r>
      <w:r w:rsidR="008109E9">
        <w:rPr>
          <w:rFonts w:ascii="Arial" w:hAnsi="Arial" w:cs="Arial"/>
          <w:sz w:val="24"/>
          <w:szCs w:val="24"/>
        </w:rPr>
        <w:t xml:space="preserve"> y presentación</w:t>
      </w:r>
      <w:r w:rsidR="00FE4455">
        <w:rPr>
          <w:rFonts w:ascii="Arial" w:hAnsi="Arial" w:cs="Arial"/>
          <w:sz w:val="24"/>
          <w:szCs w:val="24"/>
        </w:rPr>
        <w:tab/>
      </w:r>
      <w:r w:rsidR="009974CE">
        <w:rPr>
          <w:rFonts w:ascii="Arial" w:hAnsi="Arial" w:cs="Arial"/>
          <w:sz w:val="24"/>
          <w:szCs w:val="24"/>
        </w:rPr>
        <w:tab/>
      </w:r>
      <w:r w:rsidR="00E92EB0">
        <w:rPr>
          <w:rFonts w:ascii="Arial" w:hAnsi="Arial" w:cs="Arial"/>
          <w:sz w:val="24"/>
          <w:szCs w:val="24"/>
        </w:rPr>
        <w:t>(15</w:t>
      </w:r>
      <w:r w:rsidR="009E541E">
        <w:rPr>
          <w:rFonts w:ascii="Arial" w:hAnsi="Arial" w:cs="Arial"/>
          <w:sz w:val="24"/>
          <w:szCs w:val="24"/>
        </w:rPr>
        <w:t>%</w:t>
      </w:r>
      <w:r w:rsidR="005B1AC3">
        <w:rPr>
          <w:rFonts w:ascii="Arial" w:hAnsi="Arial" w:cs="Arial"/>
          <w:sz w:val="24"/>
          <w:szCs w:val="24"/>
        </w:rPr>
        <w:t>)</w:t>
      </w:r>
    </w:p>
    <w:p w:rsidR="009E541E" w:rsidRDefault="00515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E541E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-</w:t>
      </w:r>
      <w:r w:rsidR="009E5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Estudio Técnico</w:t>
      </w:r>
      <w:r w:rsidR="00321A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56BB9">
        <w:rPr>
          <w:rFonts w:ascii="Arial" w:hAnsi="Arial" w:cs="Arial"/>
          <w:sz w:val="24"/>
          <w:szCs w:val="24"/>
        </w:rPr>
        <w:t>entrega</w:t>
      </w:r>
      <w:r w:rsidR="008109E9">
        <w:rPr>
          <w:rFonts w:ascii="Arial" w:hAnsi="Arial" w:cs="Arial"/>
          <w:sz w:val="24"/>
          <w:szCs w:val="24"/>
        </w:rPr>
        <w:t xml:space="preserve"> y presentación</w:t>
      </w:r>
      <w:r w:rsidR="00B56BB9">
        <w:rPr>
          <w:rFonts w:ascii="Arial" w:hAnsi="Arial" w:cs="Arial"/>
          <w:sz w:val="24"/>
          <w:szCs w:val="24"/>
        </w:rPr>
        <w:t xml:space="preserve"> </w:t>
      </w:r>
      <w:r w:rsidR="008109E9">
        <w:rPr>
          <w:rFonts w:ascii="Arial" w:hAnsi="Arial" w:cs="Arial"/>
          <w:sz w:val="24"/>
          <w:szCs w:val="24"/>
        </w:rPr>
        <w:tab/>
      </w:r>
      <w:r w:rsidR="00E92EB0">
        <w:rPr>
          <w:rFonts w:ascii="Arial" w:hAnsi="Arial" w:cs="Arial"/>
          <w:sz w:val="24"/>
          <w:szCs w:val="24"/>
        </w:rPr>
        <w:tab/>
      </w:r>
      <w:r w:rsidR="009974CE">
        <w:rPr>
          <w:rFonts w:ascii="Arial" w:hAnsi="Arial" w:cs="Arial"/>
          <w:sz w:val="24"/>
          <w:szCs w:val="24"/>
        </w:rPr>
        <w:tab/>
      </w:r>
      <w:r w:rsidR="00E92EB0">
        <w:rPr>
          <w:rFonts w:ascii="Arial" w:hAnsi="Arial" w:cs="Arial"/>
          <w:sz w:val="24"/>
          <w:szCs w:val="24"/>
        </w:rPr>
        <w:t>(15</w:t>
      </w:r>
      <w:r w:rsidR="009E541E">
        <w:rPr>
          <w:rFonts w:ascii="Arial" w:hAnsi="Arial" w:cs="Arial"/>
          <w:sz w:val="24"/>
          <w:szCs w:val="24"/>
        </w:rPr>
        <w:t>%)</w:t>
      </w:r>
    </w:p>
    <w:p w:rsidR="009E541E" w:rsidRDefault="00515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A3.- Estudio financiero y social</w:t>
      </w:r>
      <w:r w:rsidR="00321A2E">
        <w:rPr>
          <w:rFonts w:ascii="Arial" w:hAnsi="Arial" w:cs="Arial"/>
          <w:sz w:val="24"/>
          <w:szCs w:val="24"/>
        </w:rPr>
        <w:t>,</w:t>
      </w:r>
      <w:r w:rsidR="008109E9">
        <w:rPr>
          <w:rFonts w:ascii="Arial" w:hAnsi="Arial" w:cs="Arial"/>
          <w:sz w:val="24"/>
          <w:szCs w:val="24"/>
        </w:rPr>
        <w:t xml:space="preserve"> entrega y presentación </w:t>
      </w:r>
      <w:r w:rsidR="009974CE">
        <w:rPr>
          <w:rFonts w:ascii="Arial" w:hAnsi="Arial" w:cs="Arial"/>
          <w:sz w:val="24"/>
          <w:szCs w:val="24"/>
        </w:rPr>
        <w:tab/>
      </w:r>
      <w:r w:rsidR="00E92EB0">
        <w:rPr>
          <w:rFonts w:ascii="Arial" w:hAnsi="Arial" w:cs="Arial"/>
          <w:sz w:val="24"/>
          <w:szCs w:val="24"/>
        </w:rPr>
        <w:t>(15</w:t>
      </w:r>
      <w:r w:rsidR="009E541E">
        <w:rPr>
          <w:rFonts w:ascii="Arial" w:hAnsi="Arial" w:cs="Arial"/>
          <w:sz w:val="24"/>
          <w:szCs w:val="24"/>
        </w:rPr>
        <w:t>%)</w:t>
      </w:r>
    </w:p>
    <w:p w:rsidR="005B1AC3" w:rsidRDefault="005B1A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 final</w:t>
      </w:r>
      <w:r w:rsidR="00DF2D4E">
        <w:rPr>
          <w:rFonts w:ascii="Arial" w:hAnsi="Arial" w:cs="Arial"/>
          <w:sz w:val="24"/>
          <w:szCs w:val="24"/>
        </w:rPr>
        <w:t xml:space="preserve">, entrega </w:t>
      </w:r>
      <w:r w:rsidR="008109E9">
        <w:rPr>
          <w:rFonts w:ascii="Arial" w:hAnsi="Arial" w:cs="Arial"/>
          <w:sz w:val="24"/>
          <w:szCs w:val="24"/>
        </w:rPr>
        <w:t>y presentación</w:t>
      </w:r>
      <w:r w:rsidR="00E92EB0">
        <w:rPr>
          <w:rFonts w:ascii="Arial" w:hAnsi="Arial" w:cs="Arial"/>
          <w:sz w:val="24"/>
          <w:szCs w:val="24"/>
        </w:rPr>
        <w:tab/>
      </w:r>
      <w:r w:rsidR="009974CE">
        <w:rPr>
          <w:rFonts w:ascii="Arial" w:hAnsi="Arial" w:cs="Arial"/>
          <w:sz w:val="24"/>
          <w:szCs w:val="24"/>
        </w:rPr>
        <w:tab/>
      </w:r>
      <w:r w:rsidR="001F3E65">
        <w:rPr>
          <w:rFonts w:ascii="Arial" w:hAnsi="Arial" w:cs="Arial"/>
          <w:sz w:val="24"/>
          <w:szCs w:val="24"/>
        </w:rPr>
        <w:tab/>
      </w:r>
      <w:r w:rsidR="001F3E65">
        <w:rPr>
          <w:rFonts w:ascii="Arial" w:hAnsi="Arial" w:cs="Arial"/>
          <w:sz w:val="24"/>
          <w:szCs w:val="24"/>
        </w:rPr>
        <w:tab/>
      </w:r>
      <w:r w:rsidR="00E92EB0">
        <w:rPr>
          <w:rFonts w:ascii="Arial" w:hAnsi="Arial" w:cs="Arial"/>
          <w:sz w:val="24"/>
          <w:szCs w:val="24"/>
        </w:rPr>
        <w:t>(45</w:t>
      </w:r>
      <w:r>
        <w:rPr>
          <w:rFonts w:ascii="Arial" w:hAnsi="Arial" w:cs="Arial"/>
          <w:sz w:val="24"/>
          <w:szCs w:val="24"/>
        </w:rPr>
        <w:t>%)</w:t>
      </w:r>
    </w:p>
    <w:p w:rsidR="005B1AC3" w:rsidRDefault="005B1A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Tareas y</w:t>
      </w:r>
      <w:r w:rsidR="00DF2D4E">
        <w:rPr>
          <w:rFonts w:ascii="Arial" w:hAnsi="Arial" w:cs="Arial"/>
          <w:sz w:val="24"/>
          <w:szCs w:val="24"/>
        </w:rPr>
        <w:t xml:space="preserve"> participación en clase virtual</w:t>
      </w:r>
      <w:r w:rsidR="009E541E">
        <w:rPr>
          <w:rFonts w:ascii="Arial" w:hAnsi="Arial" w:cs="Arial"/>
          <w:sz w:val="24"/>
          <w:szCs w:val="24"/>
        </w:rPr>
        <w:tab/>
      </w:r>
      <w:r w:rsidR="00FE4455">
        <w:rPr>
          <w:rFonts w:ascii="Arial" w:hAnsi="Arial" w:cs="Arial"/>
          <w:sz w:val="24"/>
          <w:szCs w:val="24"/>
        </w:rPr>
        <w:tab/>
      </w:r>
      <w:r w:rsidR="005156E0">
        <w:rPr>
          <w:rFonts w:ascii="Arial" w:hAnsi="Arial" w:cs="Arial"/>
          <w:sz w:val="24"/>
          <w:szCs w:val="24"/>
        </w:rPr>
        <w:tab/>
      </w:r>
      <w:r w:rsidR="009974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(10%)</w:t>
      </w:r>
    </w:p>
    <w:p w:rsidR="005B1AC3" w:rsidRDefault="009E54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</w:t>
      </w:r>
      <w:r w:rsidR="005156E0">
        <w:rPr>
          <w:rFonts w:ascii="Arial" w:hAnsi="Arial" w:cs="Arial"/>
          <w:sz w:val="24"/>
          <w:szCs w:val="24"/>
        </w:rPr>
        <w:tab/>
      </w:r>
      <w:r w:rsidR="00DF2D4E">
        <w:rPr>
          <w:rFonts w:ascii="Arial" w:hAnsi="Arial" w:cs="Arial"/>
          <w:sz w:val="24"/>
          <w:szCs w:val="24"/>
        </w:rPr>
        <w:tab/>
      </w:r>
      <w:r w:rsidR="00DF2D4E">
        <w:rPr>
          <w:rFonts w:ascii="Arial" w:hAnsi="Arial" w:cs="Arial"/>
          <w:sz w:val="24"/>
          <w:szCs w:val="24"/>
        </w:rPr>
        <w:tab/>
      </w:r>
      <w:r w:rsidR="00DF2D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974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(100%)</w:t>
      </w:r>
    </w:p>
    <w:p w:rsidR="00E92EB0" w:rsidRPr="003F2DB5" w:rsidRDefault="00E92EB0">
      <w:pPr>
        <w:rPr>
          <w:rFonts w:ascii="Arial" w:hAnsi="Arial" w:cs="Arial"/>
          <w:sz w:val="24"/>
          <w:szCs w:val="24"/>
        </w:rPr>
      </w:pPr>
      <w:r w:rsidRPr="003F2DB5">
        <w:rPr>
          <w:rFonts w:ascii="Arial" w:hAnsi="Arial" w:cs="Arial"/>
          <w:sz w:val="24"/>
          <w:szCs w:val="24"/>
        </w:rPr>
        <w:t>Nota: Las actividades</w:t>
      </w:r>
      <w:r w:rsidR="003F2DB5" w:rsidRPr="003F2DB5">
        <w:rPr>
          <w:rFonts w:ascii="Arial" w:hAnsi="Arial" w:cs="Arial"/>
          <w:sz w:val="24"/>
          <w:szCs w:val="24"/>
        </w:rPr>
        <w:t xml:space="preserve"> A1, A2 Y A3, también incluyen la presentación de los avances</w:t>
      </w:r>
      <w:r w:rsidR="001D2E33">
        <w:rPr>
          <w:rFonts w:ascii="Arial" w:hAnsi="Arial" w:cs="Arial"/>
          <w:sz w:val="24"/>
          <w:szCs w:val="24"/>
        </w:rPr>
        <w:t xml:space="preserve"> en los horarios de clase</w:t>
      </w:r>
      <w:r w:rsidR="003F2DB5" w:rsidRPr="003F2DB5">
        <w:rPr>
          <w:rFonts w:ascii="Arial" w:hAnsi="Arial" w:cs="Arial"/>
          <w:sz w:val="24"/>
          <w:szCs w:val="24"/>
        </w:rPr>
        <w:t>.</w:t>
      </w:r>
    </w:p>
    <w:p w:rsidR="00D06353" w:rsidRDefault="00D06353">
      <w:pPr>
        <w:rPr>
          <w:rFonts w:ascii="Arial" w:hAnsi="Arial" w:cs="Arial"/>
          <w:b/>
        </w:rPr>
      </w:pPr>
    </w:p>
    <w:p w:rsidR="001547FD" w:rsidRPr="009A3D59" w:rsidRDefault="00D063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I.- </w:t>
      </w:r>
      <w:r w:rsidR="009A3D59">
        <w:rPr>
          <w:rFonts w:ascii="Arial" w:hAnsi="Arial" w:cs="Arial"/>
          <w:b/>
        </w:rPr>
        <w:t>INTRODUCCIÓN</w:t>
      </w:r>
    </w:p>
    <w:p w:rsidR="00F93667" w:rsidRPr="00FB7A49" w:rsidRDefault="00FB7A49" w:rsidP="00FB7A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1.1.- </w:t>
      </w:r>
      <w:r w:rsidR="009A3D59" w:rsidRPr="00FB7A49">
        <w:rPr>
          <w:rFonts w:ascii="Arial" w:hAnsi="Arial" w:cs="Arial"/>
        </w:rPr>
        <w:t>ASPECTOS GENERALES DEL PROYECTO.</w:t>
      </w:r>
    </w:p>
    <w:p w:rsidR="00F93667" w:rsidRPr="009A3D59" w:rsidRDefault="00F93667" w:rsidP="00D06353">
      <w:pPr>
        <w:rPr>
          <w:rFonts w:ascii="Arial" w:hAnsi="Arial" w:cs="Arial"/>
        </w:rPr>
      </w:pPr>
      <w:r w:rsidRPr="009A3D59">
        <w:rPr>
          <w:rFonts w:ascii="Arial" w:hAnsi="Arial" w:cs="Arial"/>
        </w:rPr>
        <w:t>1.2</w:t>
      </w:r>
      <w:r w:rsidR="00FB7A49">
        <w:rPr>
          <w:rFonts w:ascii="Arial" w:hAnsi="Arial" w:cs="Arial"/>
        </w:rPr>
        <w:t>.-</w:t>
      </w:r>
      <w:r w:rsidRPr="009A3D59">
        <w:rPr>
          <w:rFonts w:ascii="Arial" w:hAnsi="Arial" w:cs="Arial"/>
        </w:rPr>
        <w:t xml:space="preserve"> Evolución histórica de los proyectos.</w:t>
      </w:r>
    </w:p>
    <w:p w:rsidR="00F93667" w:rsidRPr="009A3D59" w:rsidRDefault="00F93667" w:rsidP="00D06353">
      <w:pPr>
        <w:rPr>
          <w:rFonts w:ascii="Arial" w:hAnsi="Arial" w:cs="Arial"/>
        </w:rPr>
      </w:pPr>
      <w:r w:rsidRPr="009A3D59">
        <w:rPr>
          <w:rFonts w:ascii="Arial" w:hAnsi="Arial" w:cs="Arial"/>
        </w:rPr>
        <w:t>1.3</w:t>
      </w:r>
      <w:r w:rsidR="00FB7A49">
        <w:rPr>
          <w:rFonts w:ascii="Arial" w:hAnsi="Arial" w:cs="Arial"/>
        </w:rPr>
        <w:t>.-</w:t>
      </w:r>
      <w:r w:rsidRPr="009A3D59">
        <w:rPr>
          <w:rFonts w:ascii="Arial" w:hAnsi="Arial" w:cs="Arial"/>
        </w:rPr>
        <w:t xml:space="preserve"> El proyecto: definición, características y clasificación.</w:t>
      </w:r>
    </w:p>
    <w:p w:rsidR="00F93667" w:rsidRPr="009A3D59" w:rsidRDefault="00F93667" w:rsidP="00D06353">
      <w:pPr>
        <w:rPr>
          <w:rFonts w:ascii="Arial" w:hAnsi="Arial" w:cs="Arial"/>
        </w:rPr>
      </w:pPr>
      <w:r w:rsidRPr="009A3D59">
        <w:rPr>
          <w:rFonts w:ascii="Arial" w:hAnsi="Arial" w:cs="Arial"/>
        </w:rPr>
        <w:t>1.4</w:t>
      </w:r>
      <w:r w:rsidR="00FB7A49">
        <w:rPr>
          <w:rFonts w:ascii="Arial" w:hAnsi="Arial" w:cs="Arial"/>
        </w:rPr>
        <w:t>.-</w:t>
      </w:r>
      <w:r w:rsidRPr="009A3D59">
        <w:rPr>
          <w:rFonts w:ascii="Arial" w:hAnsi="Arial" w:cs="Arial"/>
        </w:rPr>
        <w:t xml:space="preserve"> El ciclo de los proyectos.</w:t>
      </w:r>
    </w:p>
    <w:p w:rsidR="00F93667" w:rsidRPr="009A3D59" w:rsidRDefault="00F93667" w:rsidP="00D06353">
      <w:pPr>
        <w:rPr>
          <w:rFonts w:ascii="Arial" w:hAnsi="Arial" w:cs="Arial"/>
        </w:rPr>
      </w:pPr>
      <w:r w:rsidRPr="009A3D59">
        <w:rPr>
          <w:rFonts w:ascii="Arial" w:hAnsi="Arial" w:cs="Arial"/>
        </w:rPr>
        <w:t>1.5</w:t>
      </w:r>
      <w:r w:rsidR="00FB7A49">
        <w:rPr>
          <w:rFonts w:ascii="Arial" w:hAnsi="Arial" w:cs="Arial"/>
        </w:rPr>
        <w:t>.-</w:t>
      </w:r>
      <w:r w:rsidRPr="009A3D59">
        <w:rPr>
          <w:rFonts w:ascii="Arial" w:hAnsi="Arial" w:cs="Arial"/>
        </w:rPr>
        <w:t xml:space="preserve"> Fases y etapas del desarrollo de un proyecto productivo y social.</w:t>
      </w:r>
    </w:p>
    <w:p w:rsidR="00F93667" w:rsidRPr="009A3D59" w:rsidRDefault="00D06353" w:rsidP="00D063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</w:t>
      </w:r>
      <w:r w:rsidR="0054402F" w:rsidRPr="009A3D59">
        <w:rPr>
          <w:rFonts w:ascii="Arial" w:hAnsi="Arial" w:cs="Arial"/>
          <w:b/>
        </w:rPr>
        <w:t>CLASE. PARTE I DEL LIBRO DE BACA URBINA</w:t>
      </w:r>
    </w:p>
    <w:p w:rsidR="009A3D59" w:rsidRPr="009A3D59" w:rsidRDefault="009A3D59" w:rsidP="009A3D59">
      <w:pPr>
        <w:rPr>
          <w:rFonts w:ascii="Arial" w:hAnsi="Arial" w:cs="Arial"/>
          <w:b/>
        </w:rPr>
      </w:pPr>
      <w:r w:rsidRPr="009A3D59">
        <w:rPr>
          <w:rFonts w:ascii="Arial" w:hAnsi="Arial" w:cs="Arial"/>
          <w:b/>
        </w:rPr>
        <w:t>II.- ESTUDIO DE MERCADO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2.1.- Importancia del estudio de mercado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2.2.- El producto en el mercado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2.3.- Área de mercado o zona de influencia del proyecto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2.4.- Análisis de la demanda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 xml:space="preserve">2.6.-Análisis oferta-demanda 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lastRenderedPageBreak/>
        <w:t>2.7.- El precio del producto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2.7.1.- El precio del producto en el Mercado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2.8 Análisis de comercialización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2.9 Tamaño de muestra</w:t>
      </w:r>
    </w:p>
    <w:p w:rsid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2.10 Técnicas de investigación cuantitativa y cualitativa</w:t>
      </w:r>
    </w:p>
    <w:p w:rsidR="009A3D59" w:rsidRPr="009A3D59" w:rsidRDefault="009A3D59" w:rsidP="009A3D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2.11 </w:t>
      </w:r>
      <w:r w:rsidRPr="009A3D59">
        <w:rPr>
          <w:rFonts w:ascii="Arial" w:hAnsi="Arial" w:cs="Arial"/>
        </w:rPr>
        <w:t>Conclusiones y recomendaciones</w:t>
      </w:r>
    </w:p>
    <w:p w:rsidR="009A3D59" w:rsidRPr="009A3D59" w:rsidRDefault="009A3D59" w:rsidP="00D06353">
      <w:pPr>
        <w:jc w:val="both"/>
        <w:rPr>
          <w:rFonts w:ascii="Arial" w:hAnsi="Arial" w:cs="Arial"/>
          <w:b/>
        </w:rPr>
      </w:pPr>
      <w:r w:rsidRPr="009A3D59">
        <w:rPr>
          <w:rFonts w:ascii="Arial" w:hAnsi="Arial" w:cs="Arial"/>
          <w:b/>
        </w:rPr>
        <w:t>3 CLASE. PARTE II DEL LIBRO DE BACA URBINA</w:t>
      </w:r>
    </w:p>
    <w:p w:rsidR="009A3D59" w:rsidRPr="009A3D59" w:rsidRDefault="009A3D59" w:rsidP="009A3D59">
      <w:pPr>
        <w:rPr>
          <w:rFonts w:ascii="Arial" w:hAnsi="Arial" w:cs="Arial"/>
        </w:rPr>
      </w:pPr>
    </w:p>
    <w:p w:rsidR="009A3D59" w:rsidRPr="009A3D59" w:rsidRDefault="009A3D59" w:rsidP="009A3D59">
      <w:pPr>
        <w:rPr>
          <w:rFonts w:ascii="Arial" w:hAnsi="Arial" w:cs="Arial"/>
          <w:b/>
        </w:rPr>
      </w:pPr>
      <w:r w:rsidRPr="009A3D59">
        <w:rPr>
          <w:rFonts w:ascii="Arial" w:hAnsi="Arial" w:cs="Arial"/>
          <w:b/>
        </w:rPr>
        <w:t>III.- ESTUDIO TÉCNICO E INGENIERÍA DEL PROYECTO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3.1- Tamaño y localización del proyecto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3.2.- Capacidad técnica y económica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3.3.- Capacidad de diseño y máxima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3.4.- Aspectos determinantes del proyecto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3.5.- Localización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3.6.- Ingeniería del proyecto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3.7.- El proceso de producción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3.8.- Selección y especificación de la maquinaria y equipo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3.9.- Elaboración de los planos y distribución de la planta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 xml:space="preserve">3.10.- Distribución de la maquinaria y equipo dentro de la planta 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3.11.- Volumen de producción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3.12.- Necesidades de insumos y mano de obra</w:t>
      </w:r>
    </w:p>
    <w:p w:rsid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3.13.- Programa de trabajo para la instalación y puesta en marcha del proyecto</w:t>
      </w:r>
    </w:p>
    <w:p w:rsidR="009A3D59" w:rsidRPr="009A3D59" w:rsidRDefault="009A3D59" w:rsidP="009A3D59">
      <w:pPr>
        <w:ind w:left="360"/>
        <w:jc w:val="both"/>
        <w:rPr>
          <w:rFonts w:ascii="Arial" w:hAnsi="Arial" w:cs="Arial"/>
          <w:b/>
        </w:rPr>
      </w:pPr>
      <w:r w:rsidRPr="009A3D59">
        <w:rPr>
          <w:rFonts w:ascii="Arial" w:hAnsi="Arial" w:cs="Arial"/>
          <w:b/>
        </w:rPr>
        <w:t>3 CLASE. PARTE III DEL LIBRO DE BACA URBINA</w:t>
      </w:r>
    </w:p>
    <w:p w:rsidR="009A3D59" w:rsidRPr="009A3D59" w:rsidRDefault="009A3D59" w:rsidP="009A3D59">
      <w:pPr>
        <w:rPr>
          <w:rFonts w:ascii="Arial" w:hAnsi="Arial" w:cs="Arial"/>
        </w:rPr>
      </w:pPr>
    </w:p>
    <w:p w:rsidR="009A3D59" w:rsidRPr="009A3D59" w:rsidRDefault="009A3D59" w:rsidP="009A3D59">
      <w:pPr>
        <w:rPr>
          <w:rFonts w:ascii="Arial" w:hAnsi="Arial" w:cs="Arial"/>
          <w:b/>
        </w:rPr>
      </w:pPr>
      <w:r w:rsidRPr="009A3D59">
        <w:rPr>
          <w:rFonts w:ascii="Arial" w:hAnsi="Arial" w:cs="Arial"/>
          <w:b/>
        </w:rPr>
        <w:t>IV.- EVALUACIÓN FINANCIERA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4.1- Presupuestos y costos del proyecto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4.2.- Valor de la producción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4.3.- Financiamiento del proyecto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4.4.- Estados financieros proforma: estado de resultados y balance general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 xml:space="preserve">4.5.- Aspectos organizativos: estructura técnico administrativo  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lastRenderedPageBreak/>
        <w:t>4.6.- Evaluación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4.7.- Indicadores para la evaluación.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4.8.- Determinación de los ingresos, egresos y flujo de efectivo de fondos para el cálculo de los indicadores: VAN, B/C, N/K, TIR.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4.9.- Determinación del punto de equilibrio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4.10.- El análisis de sensibilidad del proyecto</w:t>
      </w:r>
    </w:p>
    <w:p w:rsidR="009A3D59" w:rsidRPr="009A3D59" w:rsidRDefault="009A3D59" w:rsidP="009A3D59">
      <w:pPr>
        <w:rPr>
          <w:rFonts w:ascii="Arial" w:hAnsi="Arial" w:cs="Arial"/>
          <w:b/>
        </w:rPr>
      </w:pPr>
      <w:r w:rsidRPr="009A3D59">
        <w:rPr>
          <w:rFonts w:ascii="Arial" w:hAnsi="Arial" w:cs="Arial"/>
          <w:b/>
        </w:rPr>
        <w:t>V.- EVALUACIÓN SOCIAL DEL PROYECTO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5.1.- Beneficios sociales</w:t>
      </w:r>
    </w:p>
    <w:p w:rsidR="009A3D59" w:rsidRPr="009A3D59" w:rsidRDefault="009A3D59" w:rsidP="009A3D59">
      <w:pPr>
        <w:rPr>
          <w:rFonts w:ascii="Arial" w:hAnsi="Arial" w:cs="Arial"/>
        </w:rPr>
      </w:pPr>
      <w:r w:rsidRPr="009A3D59">
        <w:rPr>
          <w:rFonts w:ascii="Arial" w:hAnsi="Arial" w:cs="Arial"/>
        </w:rPr>
        <w:t>5.2.- Costos sociales</w:t>
      </w:r>
    </w:p>
    <w:p w:rsidR="00D42C0D" w:rsidRDefault="009A3D59" w:rsidP="00D42C0D">
      <w:pPr>
        <w:rPr>
          <w:rFonts w:ascii="Arial" w:hAnsi="Arial" w:cs="Arial"/>
        </w:rPr>
      </w:pPr>
      <w:r w:rsidRPr="009A3D59">
        <w:rPr>
          <w:rFonts w:ascii="Arial" w:hAnsi="Arial" w:cs="Arial"/>
        </w:rPr>
        <w:t>5.3.- Relación beneficios costos</w:t>
      </w:r>
    </w:p>
    <w:p w:rsidR="0054402F" w:rsidRPr="00D02C12" w:rsidRDefault="009A3D59" w:rsidP="00D42C0D">
      <w:pPr>
        <w:rPr>
          <w:rFonts w:ascii="Arial" w:hAnsi="Arial" w:cs="Arial"/>
          <w:b/>
        </w:rPr>
      </w:pPr>
      <w:r w:rsidRPr="00D02C12">
        <w:rPr>
          <w:rFonts w:ascii="Arial" w:hAnsi="Arial" w:cs="Arial"/>
          <w:b/>
        </w:rPr>
        <w:t xml:space="preserve">3 </w:t>
      </w:r>
      <w:r w:rsidR="0054402F" w:rsidRPr="00D02C12">
        <w:rPr>
          <w:rFonts w:ascii="Arial" w:hAnsi="Arial" w:cs="Arial"/>
          <w:b/>
        </w:rPr>
        <w:t>CLASE. PARTE IV Y V DEL LIBRO DE BACA URBINA</w:t>
      </w:r>
    </w:p>
    <w:p w:rsidR="00F93667" w:rsidRPr="009A3D59" w:rsidRDefault="00F93667" w:rsidP="00F93667">
      <w:pPr>
        <w:ind w:left="360"/>
        <w:jc w:val="both"/>
        <w:rPr>
          <w:rFonts w:ascii="Arial" w:hAnsi="Arial" w:cs="Arial"/>
        </w:rPr>
      </w:pPr>
    </w:p>
    <w:p w:rsidR="005A4B22" w:rsidRPr="00D42C0D" w:rsidRDefault="005A4B22" w:rsidP="00D42C0D">
      <w:pPr>
        <w:rPr>
          <w:rFonts w:ascii="Arial" w:hAnsi="Arial" w:cs="Arial"/>
        </w:rPr>
      </w:pPr>
      <w:r w:rsidRPr="00D42C0D">
        <w:rPr>
          <w:rFonts w:ascii="Arial" w:hAnsi="Arial" w:cs="Arial"/>
        </w:rPr>
        <w:t>BIBLIOGRAFIA</w:t>
      </w:r>
    </w:p>
    <w:p w:rsidR="003555B8" w:rsidRPr="00D42C0D" w:rsidRDefault="003555B8" w:rsidP="00D42C0D">
      <w:pPr>
        <w:rPr>
          <w:rFonts w:ascii="Arial" w:hAnsi="Arial" w:cs="Arial"/>
        </w:rPr>
      </w:pPr>
      <w:r w:rsidRPr="00D42C0D">
        <w:rPr>
          <w:rFonts w:ascii="Arial" w:hAnsi="Arial" w:cs="Arial"/>
        </w:rPr>
        <w:t>Baca, U. (2010) Evaluación de Proyectos. Edit. Mc Graw Hill.</w:t>
      </w:r>
    </w:p>
    <w:p w:rsidR="00705079" w:rsidRPr="00401E3F" w:rsidRDefault="00705079" w:rsidP="00D42C0D">
      <w:pPr>
        <w:rPr>
          <w:rFonts w:ascii="Arial" w:hAnsi="Arial" w:cs="Arial"/>
        </w:rPr>
      </w:pPr>
      <w:r w:rsidRPr="00492A84">
        <w:rPr>
          <w:rFonts w:ascii="Arial" w:hAnsi="Arial" w:cs="Arial"/>
        </w:rPr>
        <w:t xml:space="preserve">Cohen, E. y Franco R (2006). </w:t>
      </w:r>
      <w:r w:rsidRPr="00D42C0D">
        <w:rPr>
          <w:rFonts w:ascii="Arial" w:hAnsi="Arial" w:cs="Arial"/>
        </w:rPr>
        <w:t>Evaluación de proyectos sociales</w:t>
      </w:r>
      <w:r w:rsidRPr="00492A84">
        <w:rPr>
          <w:rFonts w:ascii="Arial" w:hAnsi="Arial" w:cs="Arial"/>
        </w:rPr>
        <w:t>. Edit. Siglo XXI.</w:t>
      </w:r>
    </w:p>
    <w:p w:rsidR="00705079" w:rsidRPr="00492A84" w:rsidRDefault="00705079" w:rsidP="00D42C0D">
      <w:pPr>
        <w:rPr>
          <w:rFonts w:ascii="Arial" w:hAnsi="Arial" w:cs="Arial"/>
        </w:rPr>
      </w:pPr>
      <w:r w:rsidRPr="00492A84">
        <w:rPr>
          <w:rFonts w:ascii="Arial" w:hAnsi="Arial" w:cs="Arial"/>
        </w:rPr>
        <w:t xml:space="preserve">ONU (1978). </w:t>
      </w:r>
      <w:r w:rsidRPr="00D42C0D">
        <w:rPr>
          <w:rFonts w:ascii="Arial" w:hAnsi="Arial" w:cs="Arial"/>
        </w:rPr>
        <w:t>Manual de proyectos de desarrollo económico</w:t>
      </w:r>
      <w:r w:rsidRPr="00492A84">
        <w:rPr>
          <w:rFonts w:ascii="Arial" w:hAnsi="Arial" w:cs="Arial"/>
        </w:rPr>
        <w:t>. ONU.</w:t>
      </w:r>
    </w:p>
    <w:p w:rsidR="000F24D3" w:rsidRPr="00D42C0D" w:rsidRDefault="000F24D3" w:rsidP="00D42C0D">
      <w:pPr>
        <w:rPr>
          <w:rFonts w:ascii="Arial" w:hAnsi="Arial" w:cs="Arial"/>
        </w:rPr>
      </w:pPr>
    </w:p>
    <w:sectPr w:rsidR="000F24D3" w:rsidRPr="00D42C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54B"/>
    <w:multiLevelType w:val="multilevel"/>
    <w:tmpl w:val="D26AC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F67308"/>
    <w:multiLevelType w:val="hybridMultilevel"/>
    <w:tmpl w:val="6610F7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639A2"/>
    <w:multiLevelType w:val="hybridMultilevel"/>
    <w:tmpl w:val="388CB662"/>
    <w:lvl w:ilvl="0" w:tplc="378A0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57CEC"/>
    <w:multiLevelType w:val="hybridMultilevel"/>
    <w:tmpl w:val="388CB662"/>
    <w:lvl w:ilvl="0" w:tplc="378A0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06EAC"/>
    <w:multiLevelType w:val="hybridMultilevel"/>
    <w:tmpl w:val="D82A3C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664E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B3CFE"/>
    <w:multiLevelType w:val="hybridMultilevel"/>
    <w:tmpl w:val="388CB662"/>
    <w:lvl w:ilvl="0" w:tplc="378A0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F4E79"/>
    <w:multiLevelType w:val="hybridMultilevel"/>
    <w:tmpl w:val="388CB662"/>
    <w:lvl w:ilvl="0" w:tplc="378A0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928EF"/>
    <w:multiLevelType w:val="hybridMultilevel"/>
    <w:tmpl w:val="388CB662"/>
    <w:lvl w:ilvl="0" w:tplc="378A0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1966"/>
    <w:multiLevelType w:val="hybridMultilevel"/>
    <w:tmpl w:val="388CB662"/>
    <w:lvl w:ilvl="0" w:tplc="378A0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F0E11"/>
    <w:multiLevelType w:val="hybridMultilevel"/>
    <w:tmpl w:val="388CB662"/>
    <w:lvl w:ilvl="0" w:tplc="378A0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E2B94"/>
    <w:multiLevelType w:val="hybridMultilevel"/>
    <w:tmpl w:val="CD9C7B68"/>
    <w:lvl w:ilvl="0" w:tplc="A1DAC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A50B51"/>
    <w:multiLevelType w:val="hybridMultilevel"/>
    <w:tmpl w:val="388CB662"/>
    <w:lvl w:ilvl="0" w:tplc="378A0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527F3"/>
    <w:multiLevelType w:val="hybridMultilevel"/>
    <w:tmpl w:val="949CCE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B0E3F"/>
    <w:multiLevelType w:val="hybridMultilevel"/>
    <w:tmpl w:val="949CCE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13"/>
  </w:num>
  <w:num w:numId="11">
    <w:abstractNumId w:val="12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FD"/>
    <w:rsid w:val="00061F01"/>
    <w:rsid w:val="000D1379"/>
    <w:rsid w:val="000F24D3"/>
    <w:rsid w:val="001547FD"/>
    <w:rsid w:val="001703CB"/>
    <w:rsid w:val="001A6B71"/>
    <w:rsid w:val="001D2E33"/>
    <w:rsid w:val="001D56CA"/>
    <w:rsid w:val="001F3E65"/>
    <w:rsid w:val="0020513B"/>
    <w:rsid w:val="00244A06"/>
    <w:rsid w:val="002E3B2F"/>
    <w:rsid w:val="0030164B"/>
    <w:rsid w:val="00321A2E"/>
    <w:rsid w:val="003555B8"/>
    <w:rsid w:val="00374FDB"/>
    <w:rsid w:val="003C25A2"/>
    <w:rsid w:val="003D65B8"/>
    <w:rsid w:val="003F2DB5"/>
    <w:rsid w:val="00416F7F"/>
    <w:rsid w:val="00450F10"/>
    <w:rsid w:val="004F5A7B"/>
    <w:rsid w:val="005156E0"/>
    <w:rsid w:val="0054402F"/>
    <w:rsid w:val="00581D5C"/>
    <w:rsid w:val="005A4B22"/>
    <w:rsid w:val="005B1AC3"/>
    <w:rsid w:val="00605589"/>
    <w:rsid w:val="00642F27"/>
    <w:rsid w:val="00664FBF"/>
    <w:rsid w:val="00691081"/>
    <w:rsid w:val="006C4188"/>
    <w:rsid w:val="00705079"/>
    <w:rsid w:val="007B548E"/>
    <w:rsid w:val="007E7AA5"/>
    <w:rsid w:val="007F740B"/>
    <w:rsid w:val="008109E9"/>
    <w:rsid w:val="008D25C6"/>
    <w:rsid w:val="009974CE"/>
    <w:rsid w:val="009A3D59"/>
    <w:rsid w:val="009E541E"/>
    <w:rsid w:val="00AE0FDF"/>
    <w:rsid w:val="00B56BB9"/>
    <w:rsid w:val="00B56E21"/>
    <w:rsid w:val="00B77322"/>
    <w:rsid w:val="00B931F9"/>
    <w:rsid w:val="00BC1671"/>
    <w:rsid w:val="00CA5F8C"/>
    <w:rsid w:val="00CF51E0"/>
    <w:rsid w:val="00D02C12"/>
    <w:rsid w:val="00D06353"/>
    <w:rsid w:val="00D42C0D"/>
    <w:rsid w:val="00D448AB"/>
    <w:rsid w:val="00D5797D"/>
    <w:rsid w:val="00DA589C"/>
    <w:rsid w:val="00DB4907"/>
    <w:rsid w:val="00DF2D4E"/>
    <w:rsid w:val="00DF4CCB"/>
    <w:rsid w:val="00E06A6F"/>
    <w:rsid w:val="00E34B7F"/>
    <w:rsid w:val="00E71633"/>
    <w:rsid w:val="00E92EB0"/>
    <w:rsid w:val="00F93667"/>
    <w:rsid w:val="00FB7A49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527D9-6C86-48EB-9A7D-EB852BF3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F9366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1547FD"/>
    <w:pPr>
      <w:spacing w:after="0" w:line="240" w:lineRule="auto"/>
      <w:ind w:left="2160" w:hanging="180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547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F24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25C6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F93667"/>
    <w:rPr>
      <w:rFonts w:ascii="Times New Roman" w:eastAsia="Times New Roman" w:hAnsi="Times New Roman" w:cs="Times New Roman"/>
      <w:b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naciolopez@dccd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Carina Andrea Jiménez Alma</cp:lastModifiedBy>
  <cp:revision>2</cp:revision>
  <cp:lastPrinted>2020-08-24T20:06:00Z</cp:lastPrinted>
  <dcterms:created xsi:type="dcterms:W3CDTF">2022-05-06T20:59:00Z</dcterms:created>
  <dcterms:modified xsi:type="dcterms:W3CDTF">2022-05-06T20:59:00Z</dcterms:modified>
</cp:coreProperties>
</file>